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3B4464" w14:textId="77777777" w:rsidR="002D6E6C" w:rsidRPr="004B6B4F" w:rsidRDefault="002D6E6C" w:rsidP="002D6E6C">
      <w:pPr>
        <w:spacing w:before="100" w:beforeAutospacing="1" w:after="240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</w:p>
    <w:p w14:paraId="08BB9E8D" w14:textId="2FCFBB16" w:rsidR="002D6E6C" w:rsidRPr="004B6B4F" w:rsidRDefault="002D6E6C" w:rsidP="002D6E6C">
      <w:pPr>
        <w:spacing w:before="100" w:beforeAutospacing="1" w:after="240"/>
        <w:jc w:val="center"/>
        <w:rPr>
          <w:rFonts w:ascii="Arial" w:hAnsi="Arial" w:cs="Arial"/>
          <w:b/>
          <w:bCs/>
          <w:iCs/>
          <w:color w:val="000000"/>
          <w:sz w:val="28"/>
          <w:szCs w:val="28"/>
        </w:rPr>
      </w:pPr>
      <w:r w:rsidRPr="004B6B4F">
        <w:rPr>
          <w:rFonts w:ascii="Arial" w:hAnsi="Arial" w:cs="Arial"/>
          <w:b/>
          <w:bCs/>
          <w:iCs/>
          <w:color w:val="002060"/>
          <w:sz w:val="40"/>
          <w:szCs w:val="28"/>
        </w:rPr>
        <w:t>**Sample Proclamation**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br/>
        <w:t>National Skilled Nursing Care Week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br/>
        <w:t xml:space="preserve">May </w:t>
      </w:r>
      <w:r>
        <w:rPr>
          <w:rFonts w:ascii="Arial" w:hAnsi="Arial" w:cs="Arial"/>
          <w:b/>
          <w:bCs/>
          <w:iCs/>
          <w:color w:val="000000"/>
          <w:sz w:val="28"/>
          <w:szCs w:val="28"/>
        </w:rPr>
        <w:t>1</w:t>
      </w:r>
      <w:r w:rsidR="00F245B4">
        <w:rPr>
          <w:rFonts w:ascii="Arial" w:hAnsi="Arial" w:cs="Arial"/>
          <w:b/>
          <w:bCs/>
          <w:iCs/>
          <w:color w:val="000000"/>
          <w:sz w:val="28"/>
          <w:szCs w:val="28"/>
        </w:rPr>
        <w:t>1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 xml:space="preserve"> - </w:t>
      </w:r>
      <w:r w:rsidR="00F245B4">
        <w:rPr>
          <w:rFonts w:ascii="Arial" w:hAnsi="Arial" w:cs="Arial"/>
          <w:b/>
          <w:bCs/>
          <w:iCs/>
          <w:color w:val="000000"/>
          <w:sz w:val="28"/>
          <w:szCs w:val="28"/>
        </w:rPr>
        <w:t>17</w:t>
      </w:r>
      <w:r w:rsidRPr="004B6B4F">
        <w:rPr>
          <w:rFonts w:ascii="Arial" w:hAnsi="Arial" w:cs="Arial"/>
          <w:b/>
          <w:bCs/>
          <w:iCs/>
          <w:color w:val="000000"/>
          <w:sz w:val="28"/>
          <w:szCs w:val="28"/>
        </w:rPr>
        <w:t>, 202</w:t>
      </w:r>
      <w:r w:rsidR="00F245B4">
        <w:rPr>
          <w:rFonts w:ascii="Arial" w:hAnsi="Arial" w:cs="Arial"/>
          <w:b/>
          <w:bCs/>
          <w:iCs/>
          <w:color w:val="000000"/>
          <w:sz w:val="28"/>
          <w:szCs w:val="28"/>
        </w:rPr>
        <w:t>5</w:t>
      </w:r>
    </w:p>
    <w:p w14:paraId="20BE4232" w14:textId="77777777" w:rsidR="002D6E6C" w:rsidRDefault="002D6E6C" w:rsidP="002D6E6C">
      <w:pPr>
        <w:spacing w:after="240" w:line="300" w:lineRule="auto"/>
        <w:ind w:left="2160" w:right="2160"/>
        <w:rPr>
          <w:rFonts w:ascii="Arial" w:hAnsi="Arial" w:cs="Arial"/>
          <w:b/>
          <w:color w:val="000000"/>
          <w:sz w:val="26"/>
          <w:szCs w:val="26"/>
        </w:rPr>
      </w:pPr>
    </w:p>
    <w:p w14:paraId="3DFE29C4" w14:textId="1ACB5341" w:rsidR="002D6E6C" w:rsidRPr="006630E2" w:rsidRDefault="002D6E6C" w:rsidP="002D6E6C">
      <w:pPr>
        <w:spacing w:after="240" w:line="300" w:lineRule="auto"/>
        <w:ind w:left="2160" w:right="2160"/>
        <w:rPr>
          <w:rFonts w:ascii="Arial" w:hAnsi="Arial" w:cs="Arial"/>
          <w:color w:val="000000"/>
          <w:szCs w:val="24"/>
        </w:rPr>
      </w:pPr>
      <w:r w:rsidRPr="006630E2">
        <w:rPr>
          <w:rFonts w:ascii="Arial" w:hAnsi="Arial" w:cs="Arial"/>
          <w:b/>
          <w:color w:val="000000"/>
          <w:szCs w:val="24"/>
        </w:rPr>
        <w:t>WHEREAS</w:t>
      </w:r>
      <w:r w:rsidRPr="006630E2">
        <w:rPr>
          <w:rFonts w:ascii="Arial" w:hAnsi="Arial" w:cs="Arial"/>
          <w:color w:val="000000"/>
          <w:szCs w:val="24"/>
        </w:rPr>
        <w:t xml:space="preserve"> </w:t>
      </w:r>
      <w:r>
        <w:rPr>
          <w:rFonts w:ascii="Arial" w:hAnsi="Arial" w:cs="Arial"/>
          <w:color w:val="000000"/>
          <w:szCs w:val="24"/>
        </w:rPr>
        <w:t>S</w:t>
      </w:r>
      <w:r w:rsidRPr="006630E2">
        <w:rPr>
          <w:rFonts w:ascii="Arial" w:hAnsi="Arial" w:cs="Arial"/>
          <w:color w:val="000000"/>
          <w:szCs w:val="24"/>
        </w:rPr>
        <w:t xml:space="preserve">killed nursing care centers throughout </w:t>
      </w:r>
      <w:r w:rsidRPr="006630E2">
        <w:rPr>
          <w:rFonts w:ascii="Arial" w:hAnsi="Arial" w:cs="Arial"/>
          <w:b/>
          <w:bCs/>
          <w:color w:val="002060"/>
          <w:szCs w:val="24"/>
        </w:rPr>
        <w:t>[STATE]</w:t>
      </w:r>
      <w:r w:rsidRPr="006630E2">
        <w:rPr>
          <w:rFonts w:ascii="Arial" w:hAnsi="Arial" w:cs="Arial"/>
          <w:color w:val="002060"/>
          <w:szCs w:val="24"/>
        </w:rPr>
        <w:t xml:space="preserve"> will be celebrating</w:t>
      </w:r>
      <w:r w:rsidRPr="006630E2">
        <w:rPr>
          <w:rFonts w:ascii="Arial" w:hAnsi="Arial" w:cs="Arial"/>
          <w:b/>
          <w:bCs/>
          <w:color w:val="002060"/>
          <w:szCs w:val="24"/>
        </w:rPr>
        <w:t xml:space="preserve"> </w:t>
      </w:r>
      <w:r w:rsidRPr="006630E2">
        <w:rPr>
          <w:rFonts w:ascii="Arial" w:hAnsi="Arial" w:cs="Arial"/>
          <w:color w:val="000000"/>
          <w:szCs w:val="24"/>
        </w:rPr>
        <w:t xml:space="preserve">National Skilled Nursing Care Week, </w:t>
      </w:r>
      <w:r w:rsidRPr="006630E2">
        <w:rPr>
          <w:rFonts w:ascii="Arial" w:hAnsi="Arial" w:cs="Arial"/>
          <w:szCs w:val="24"/>
        </w:rPr>
        <w:t>beginning on Mother’s Day, May 1</w:t>
      </w:r>
      <w:r w:rsidR="00F245B4">
        <w:rPr>
          <w:rFonts w:ascii="Arial" w:hAnsi="Arial" w:cs="Arial"/>
          <w:szCs w:val="24"/>
        </w:rPr>
        <w:t>1</w:t>
      </w:r>
      <w:r w:rsidRPr="006630E2">
        <w:rPr>
          <w:rFonts w:ascii="Arial" w:hAnsi="Arial" w:cs="Arial"/>
          <w:szCs w:val="24"/>
        </w:rPr>
        <w:t xml:space="preserve">th through May </w:t>
      </w:r>
      <w:r w:rsidR="00F245B4">
        <w:rPr>
          <w:rFonts w:ascii="Arial" w:hAnsi="Arial" w:cs="Arial"/>
          <w:szCs w:val="24"/>
        </w:rPr>
        <w:t>17</w:t>
      </w:r>
      <w:r w:rsidRPr="006630E2">
        <w:rPr>
          <w:rFonts w:ascii="Arial" w:hAnsi="Arial" w:cs="Arial"/>
          <w:szCs w:val="24"/>
        </w:rPr>
        <w:t>th, 202</w:t>
      </w:r>
      <w:r w:rsidR="00F245B4">
        <w:rPr>
          <w:rFonts w:ascii="Arial" w:hAnsi="Arial" w:cs="Arial"/>
          <w:szCs w:val="24"/>
        </w:rPr>
        <w:t>5</w:t>
      </w:r>
      <w:r w:rsidRPr="006630E2">
        <w:rPr>
          <w:rFonts w:ascii="Arial" w:hAnsi="Arial" w:cs="Arial"/>
          <w:szCs w:val="24"/>
        </w:rPr>
        <w:t xml:space="preserve">. This </w:t>
      </w:r>
      <w:r w:rsidRPr="006630E2">
        <w:rPr>
          <w:rFonts w:ascii="Arial" w:hAnsi="Arial" w:cs="Arial"/>
          <w:color w:val="000000"/>
          <w:szCs w:val="24"/>
        </w:rPr>
        <w:t>year’s theme, “</w:t>
      </w:r>
      <w:r w:rsidR="00F245B4">
        <w:rPr>
          <w:rFonts w:ascii="Arial" w:hAnsi="Arial" w:cs="Arial"/>
          <w:color w:val="000000"/>
          <w:szCs w:val="24"/>
        </w:rPr>
        <w:t>Tapestry of Life</w:t>
      </w:r>
      <w:r w:rsidRPr="006630E2">
        <w:rPr>
          <w:rFonts w:ascii="Arial" w:hAnsi="Arial" w:cs="Arial"/>
          <w:color w:val="000000"/>
          <w:szCs w:val="24"/>
        </w:rPr>
        <w:t xml:space="preserve">,” </w:t>
      </w:r>
      <w:r w:rsidR="00F245B4" w:rsidRPr="00F245B4">
        <w:rPr>
          <w:rFonts w:ascii="Arial" w:hAnsi="Arial" w:cs="Arial"/>
          <w:szCs w:val="24"/>
        </w:rPr>
        <w:t>highlights the meaningful stories that make up each person’s journey in skilled nursing care</w:t>
      </w:r>
      <w:r w:rsidRPr="006630E2">
        <w:rPr>
          <w:rFonts w:ascii="Arial" w:hAnsi="Arial" w:cs="Arial"/>
          <w:szCs w:val="24"/>
        </w:rPr>
        <w:t xml:space="preserve">; </w:t>
      </w:r>
      <w:r w:rsidRPr="006630E2">
        <w:rPr>
          <w:rFonts w:ascii="Arial" w:hAnsi="Arial" w:cs="Arial"/>
          <w:color w:val="000000"/>
          <w:szCs w:val="24"/>
        </w:rPr>
        <w:t xml:space="preserve">and, </w:t>
      </w:r>
    </w:p>
    <w:p w14:paraId="5A95277B" w14:textId="77777777" w:rsidR="002D6E6C" w:rsidRPr="004B6B4F" w:rsidRDefault="002D6E6C" w:rsidP="002D6E6C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I urge all citizens </w:t>
      </w:r>
      <w:r>
        <w:rPr>
          <w:rFonts w:ascii="Arial" w:hAnsi="Arial" w:cs="Arial"/>
          <w:color w:val="000000"/>
          <w:sz w:val="26"/>
          <w:szCs w:val="26"/>
        </w:rPr>
        <w:t xml:space="preserve">to </w:t>
      </w:r>
      <w:r w:rsidRPr="004B6B4F">
        <w:rPr>
          <w:rFonts w:ascii="Arial" w:hAnsi="Arial" w:cs="Arial"/>
          <w:color w:val="000000"/>
          <w:sz w:val="26"/>
          <w:szCs w:val="26"/>
        </w:rPr>
        <w:t>visi</w:t>
      </w:r>
      <w:r>
        <w:rPr>
          <w:rFonts w:ascii="Arial" w:hAnsi="Arial" w:cs="Arial"/>
          <w:color w:val="000000"/>
          <w:sz w:val="26"/>
          <w:szCs w:val="26"/>
        </w:rPr>
        <w:t xml:space="preserve">t a </w:t>
      </w:r>
      <w:r w:rsidRPr="004B6B4F">
        <w:rPr>
          <w:rFonts w:ascii="Arial" w:hAnsi="Arial" w:cs="Arial"/>
          <w:color w:val="000000"/>
          <w:sz w:val="26"/>
          <w:szCs w:val="26"/>
        </w:rPr>
        <w:t>loved one, family member or friend residing in a</w:t>
      </w:r>
      <w:r>
        <w:rPr>
          <w:rFonts w:ascii="Arial" w:hAnsi="Arial" w:cs="Arial"/>
          <w:color w:val="000000"/>
          <w:sz w:val="26"/>
          <w:szCs w:val="26"/>
        </w:rPr>
        <w:t xml:space="preserve"> skilled nursing center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and spend time participating in various activities to </w:t>
      </w:r>
      <w:r>
        <w:rPr>
          <w:rFonts w:ascii="Arial" w:hAnsi="Arial" w:cs="Arial"/>
          <w:color w:val="000000"/>
          <w:sz w:val="26"/>
          <w:szCs w:val="26"/>
        </w:rPr>
        <w:t>celebrate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; and, </w:t>
      </w:r>
    </w:p>
    <w:p w14:paraId="27188D60" w14:textId="0CF621E2" w:rsidR="002D6E6C" w:rsidRPr="004B6B4F" w:rsidRDefault="002D6E6C" w:rsidP="002D6E6C">
      <w:pPr>
        <w:spacing w:after="24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WHEREAS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>
        <w:rPr>
          <w:rFonts w:ascii="Arial" w:hAnsi="Arial" w:cs="Arial"/>
          <w:color w:val="000000"/>
          <w:sz w:val="26"/>
          <w:szCs w:val="26"/>
        </w:rPr>
        <w:t>m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y administration is committed to quality health care, we take this moment to embrace the essence of the theme </w:t>
      </w:r>
      <w:r w:rsidRPr="006630E2">
        <w:rPr>
          <w:rFonts w:ascii="Arial" w:hAnsi="Arial" w:cs="Arial"/>
          <w:bCs/>
          <w:color w:val="000000"/>
          <w:sz w:val="26"/>
          <w:szCs w:val="26"/>
        </w:rPr>
        <w:t>“</w:t>
      </w:r>
      <w:r w:rsidR="00F245B4">
        <w:rPr>
          <w:rFonts w:ascii="Arial" w:hAnsi="Arial" w:cs="Arial"/>
          <w:bCs/>
          <w:color w:val="000000"/>
          <w:sz w:val="26"/>
          <w:szCs w:val="26"/>
        </w:rPr>
        <w:t>Tape</w:t>
      </w:r>
      <w:r w:rsidRPr="006630E2">
        <w:rPr>
          <w:rFonts w:ascii="Arial" w:hAnsi="Arial" w:cs="Arial"/>
          <w:bCs/>
          <w:color w:val="000000"/>
          <w:sz w:val="26"/>
          <w:szCs w:val="26"/>
        </w:rPr>
        <w:t>s</w:t>
      </w:r>
      <w:r w:rsidR="00F245B4">
        <w:rPr>
          <w:rFonts w:ascii="Arial" w:hAnsi="Arial" w:cs="Arial"/>
          <w:bCs/>
          <w:color w:val="000000"/>
          <w:sz w:val="26"/>
          <w:szCs w:val="26"/>
        </w:rPr>
        <w:t>try of Life</w:t>
      </w:r>
      <w:r w:rsidRPr="006630E2">
        <w:rPr>
          <w:rFonts w:ascii="Arial" w:hAnsi="Arial" w:cs="Arial"/>
          <w:bCs/>
          <w:color w:val="000000"/>
          <w:sz w:val="26"/>
          <w:szCs w:val="26"/>
        </w:rPr>
        <w:t>.”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Let’s join all </w:t>
      </w:r>
      <w:r>
        <w:rPr>
          <w:rFonts w:ascii="Arial" w:hAnsi="Arial" w:cs="Arial"/>
          <w:color w:val="000000"/>
          <w:sz w:val="26"/>
          <w:szCs w:val="26"/>
        </w:rPr>
        <w:t xml:space="preserve">skilled nursing care centers, their staff, </w:t>
      </w:r>
      <w:r w:rsidRPr="004B6B4F">
        <w:rPr>
          <w:rFonts w:ascii="Arial" w:hAnsi="Arial" w:cs="Arial"/>
          <w:color w:val="000000"/>
          <w:sz w:val="26"/>
          <w:szCs w:val="26"/>
        </w:rPr>
        <w:t>volunteers</w:t>
      </w:r>
      <w:r>
        <w:rPr>
          <w:rFonts w:ascii="Arial" w:hAnsi="Arial" w:cs="Arial"/>
          <w:color w:val="000000"/>
          <w:sz w:val="26"/>
          <w:szCs w:val="26"/>
        </w:rPr>
        <w:t xml:space="preserve">, </w:t>
      </w:r>
      <w:r w:rsidRPr="004B6B4F">
        <w:rPr>
          <w:rFonts w:ascii="Arial" w:hAnsi="Arial" w:cs="Arial"/>
          <w:color w:val="000000"/>
          <w:sz w:val="26"/>
          <w:szCs w:val="26"/>
        </w:rPr>
        <w:t>residents</w:t>
      </w:r>
      <w:r>
        <w:rPr>
          <w:rFonts w:ascii="Arial" w:hAnsi="Arial" w:cs="Arial"/>
          <w:color w:val="000000"/>
          <w:sz w:val="26"/>
          <w:szCs w:val="26"/>
        </w:rPr>
        <w:t xml:space="preserve"> and their families and friends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in celebrating this special week; and, </w:t>
      </w:r>
    </w:p>
    <w:p w14:paraId="73F460BB" w14:textId="415E822F" w:rsidR="002D6E6C" w:rsidRPr="004B6B4F" w:rsidRDefault="002D6E6C" w:rsidP="002D6E6C">
      <w:pPr>
        <w:spacing w:after="120" w:line="300" w:lineRule="auto"/>
        <w:ind w:left="2160" w:right="2160"/>
        <w:rPr>
          <w:rFonts w:ascii="Arial" w:hAnsi="Arial" w:cs="Arial"/>
          <w:color w:val="000000"/>
          <w:sz w:val="26"/>
          <w:szCs w:val="26"/>
        </w:rPr>
      </w:pPr>
      <w:r w:rsidRPr="004B6B4F">
        <w:rPr>
          <w:rFonts w:ascii="Arial" w:hAnsi="Arial" w:cs="Arial"/>
          <w:b/>
          <w:color w:val="000000"/>
          <w:sz w:val="26"/>
          <w:szCs w:val="26"/>
        </w:rPr>
        <w:t>THEREFORE,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do I,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[NAME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of official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], as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[TITLE of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mayor, supervisor, etc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.] of </w:t>
      </w:r>
      <w:r w:rsidRPr="004B6B4F">
        <w:rPr>
          <w:rFonts w:ascii="Arial" w:hAnsi="Arial" w:cs="Arial"/>
          <w:b/>
          <w:color w:val="000000"/>
          <w:sz w:val="26"/>
          <w:szCs w:val="26"/>
        </w:rPr>
        <w:t>[NAME of city, town etc</w:t>
      </w:r>
      <w:r w:rsidRPr="004B6B4F">
        <w:rPr>
          <w:rFonts w:ascii="Arial" w:hAnsi="Arial" w:cs="Arial"/>
          <w:color w:val="000000"/>
          <w:sz w:val="26"/>
          <w:szCs w:val="26"/>
        </w:rPr>
        <w:t>.], declare the week of May</w:t>
      </w:r>
      <w:r>
        <w:rPr>
          <w:rFonts w:ascii="Arial" w:hAnsi="Arial" w:cs="Arial"/>
          <w:color w:val="000000"/>
          <w:sz w:val="26"/>
          <w:szCs w:val="26"/>
        </w:rPr>
        <w:t xml:space="preserve"> 1</w:t>
      </w:r>
      <w:r w:rsidR="00F245B4">
        <w:rPr>
          <w:rFonts w:ascii="Arial" w:hAnsi="Arial" w:cs="Arial"/>
          <w:color w:val="000000"/>
          <w:sz w:val="26"/>
          <w:szCs w:val="26"/>
        </w:rPr>
        <w:t>1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 to </w:t>
      </w:r>
      <w:r w:rsidR="00F245B4">
        <w:rPr>
          <w:rFonts w:ascii="Arial" w:hAnsi="Arial" w:cs="Arial"/>
          <w:color w:val="000000"/>
          <w:sz w:val="26"/>
          <w:szCs w:val="26"/>
        </w:rPr>
        <w:t>17</w:t>
      </w:r>
      <w:r w:rsidRPr="004B6B4F">
        <w:rPr>
          <w:rFonts w:ascii="Arial" w:hAnsi="Arial" w:cs="Arial"/>
          <w:color w:val="000000"/>
          <w:sz w:val="26"/>
          <w:szCs w:val="26"/>
        </w:rPr>
        <w:t>, 202</w:t>
      </w:r>
      <w:r w:rsidR="00F245B4">
        <w:rPr>
          <w:rFonts w:ascii="Arial" w:hAnsi="Arial" w:cs="Arial"/>
          <w:color w:val="000000"/>
          <w:sz w:val="26"/>
          <w:szCs w:val="26"/>
        </w:rPr>
        <w:t>5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, as National Skilled Nursing Care Week, a week to honor </w:t>
      </w:r>
      <w:r>
        <w:rPr>
          <w:rFonts w:ascii="Arial" w:hAnsi="Arial" w:cs="Arial"/>
          <w:color w:val="000000"/>
          <w:sz w:val="26"/>
          <w:szCs w:val="26"/>
        </w:rPr>
        <w:t xml:space="preserve">the vital role that skilled nursing care centers provide in caring for and protecting 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our </w:t>
      </w:r>
      <w:r>
        <w:rPr>
          <w:rFonts w:ascii="Arial" w:hAnsi="Arial" w:cs="Arial"/>
          <w:color w:val="000000"/>
          <w:sz w:val="26"/>
          <w:szCs w:val="26"/>
        </w:rPr>
        <w:t xml:space="preserve">most </w:t>
      </w:r>
      <w:r w:rsidRPr="004B6B4F">
        <w:rPr>
          <w:rFonts w:ascii="Arial" w:hAnsi="Arial" w:cs="Arial"/>
          <w:color w:val="000000"/>
          <w:sz w:val="26"/>
          <w:szCs w:val="26"/>
        </w:rPr>
        <w:t>vulnerable citizens</w:t>
      </w:r>
      <w:r>
        <w:rPr>
          <w:rFonts w:ascii="Arial" w:hAnsi="Arial" w:cs="Arial"/>
          <w:color w:val="000000"/>
          <w:sz w:val="26"/>
          <w:szCs w:val="26"/>
        </w:rPr>
        <w:t xml:space="preserve"> in our community</w:t>
      </w:r>
      <w:r w:rsidRPr="004B6B4F">
        <w:rPr>
          <w:rFonts w:ascii="Arial" w:hAnsi="Arial" w:cs="Arial"/>
          <w:color w:val="000000"/>
          <w:sz w:val="26"/>
          <w:szCs w:val="26"/>
        </w:rPr>
        <w:t xml:space="preserve">. </w:t>
      </w:r>
    </w:p>
    <w:p w14:paraId="012FE35E" w14:textId="77777777" w:rsidR="002D6E6C" w:rsidRPr="004B6B4F" w:rsidRDefault="002D6E6C" w:rsidP="002D6E6C">
      <w:pPr>
        <w:spacing w:line="300" w:lineRule="auto"/>
        <w:jc w:val="center"/>
        <w:rPr>
          <w:rFonts w:ascii="Arial" w:hAnsi="Arial" w:cs="Arial"/>
          <w:sz w:val="26"/>
          <w:szCs w:val="26"/>
        </w:rPr>
      </w:pPr>
      <w:r w:rsidRPr="004B6B4F">
        <w:rPr>
          <w:rFonts w:ascii="Arial" w:hAnsi="Arial" w:cs="Arial"/>
          <w:b/>
          <w:sz w:val="26"/>
          <w:szCs w:val="26"/>
        </w:rPr>
        <w:t>###</w:t>
      </w:r>
    </w:p>
    <w:p w14:paraId="6A0AD519" w14:textId="77777777" w:rsidR="000F0D46" w:rsidRDefault="000F0D46"/>
    <w:sectPr w:rsidR="000F0D46" w:rsidSect="00881A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6E6C"/>
    <w:rsid w:val="000F0D46"/>
    <w:rsid w:val="002D6E6C"/>
    <w:rsid w:val="0037610F"/>
    <w:rsid w:val="00B65A46"/>
    <w:rsid w:val="00F24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6DF7F"/>
  <w15:chartTrackingRefBased/>
  <w15:docId w15:val="{F46BD2C6-047B-4594-94C3-1FB5A911A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6E6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1022</Characters>
  <Application>Microsoft Office Word</Application>
  <DocSecurity>0</DocSecurity>
  <Lines>8</Lines>
  <Paragraphs>2</Paragraphs>
  <ScaleCrop>false</ScaleCrop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Todd</dc:creator>
  <cp:keywords/>
  <dc:description/>
  <cp:lastModifiedBy>Erin Walsh</cp:lastModifiedBy>
  <cp:revision>3</cp:revision>
  <dcterms:created xsi:type="dcterms:W3CDTF">2025-02-13T18:50:00Z</dcterms:created>
  <dcterms:modified xsi:type="dcterms:W3CDTF">2025-02-13T18:52:00Z</dcterms:modified>
</cp:coreProperties>
</file>